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53" w:rsidRDefault="006A6567">
      <w:r>
        <w:t xml:space="preserve">                                                                     Контрольна робота </w:t>
      </w:r>
    </w:p>
    <w:p w:rsidR="006A6567" w:rsidRDefault="006A6567">
      <w:r>
        <w:t xml:space="preserve">                                                                              з географії </w:t>
      </w:r>
    </w:p>
    <w:p w:rsidR="006A6567" w:rsidRDefault="006A6567">
      <w:r>
        <w:t xml:space="preserve">1-ий рівень ( оцінюється в 3 б по 0,5 б.) </w:t>
      </w:r>
    </w:p>
    <w:p w:rsidR="006A6567" w:rsidRDefault="006A6567">
      <w:r>
        <w:t xml:space="preserve">1.Вкажіть </w:t>
      </w:r>
      <w:proofErr w:type="spellStart"/>
      <w:r>
        <w:t>ім</w:t>
      </w:r>
      <w:proofErr w:type="spellEnd"/>
      <w:r>
        <w:t xml:space="preserve"> я українського вченого, який уперше здійснив фізико-географічне районування території України: </w:t>
      </w:r>
    </w:p>
    <w:p w:rsidR="001E33CA" w:rsidRDefault="006A6567">
      <w:r>
        <w:t>А. Г. Висоцький; Б. В. Докучаєв; В. С.Рудницький; Г. П. Тутковський</w:t>
      </w:r>
      <w:r w:rsidR="001E33CA">
        <w:t xml:space="preserve"> </w:t>
      </w:r>
    </w:p>
    <w:p w:rsidR="001E33CA" w:rsidRDefault="001E33CA">
      <w:r>
        <w:t xml:space="preserve">2. Вкажіть назву географічного центру України: </w:t>
      </w:r>
    </w:p>
    <w:p w:rsidR="00DD6B23" w:rsidRDefault="001E33CA">
      <w:r>
        <w:t xml:space="preserve">А. м. Чоп; Б.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Добровеличківка</w:t>
      </w:r>
      <w:proofErr w:type="spellEnd"/>
      <w:r>
        <w:t>; В. с. Ділове; Г. с. Соломонове</w:t>
      </w:r>
      <w:r w:rsidR="00DD6B23">
        <w:t xml:space="preserve"> </w:t>
      </w:r>
    </w:p>
    <w:p w:rsidR="00DD6B23" w:rsidRDefault="00DD6B23">
      <w:r>
        <w:t xml:space="preserve">3. Вкажіть, як називається найвища вершина рівнинної частини України: </w:t>
      </w:r>
    </w:p>
    <w:p w:rsidR="006224C0" w:rsidRDefault="00DD6B23">
      <w:r>
        <w:t xml:space="preserve">А. г. Могила-Мечетна; Б. г. </w:t>
      </w:r>
      <w:proofErr w:type="spellStart"/>
      <w:r>
        <w:t>Бельмак-Могила</w:t>
      </w:r>
      <w:proofErr w:type="spellEnd"/>
      <w:r>
        <w:t xml:space="preserve">; </w:t>
      </w:r>
      <w:r w:rsidR="006224C0">
        <w:t xml:space="preserve">В. г. </w:t>
      </w:r>
      <w:proofErr w:type="spellStart"/>
      <w:r w:rsidR="006224C0">
        <w:t>Камула</w:t>
      </w:r>
      <w:proofErr w:type="spellEnd"/>
      <w:r w:rsidR="006224C0">
        <w:t xml:space="preserve">; Г. г. Берда </w:t>
      </w:r>
    </w:p>
    <w:p w:rsidR="00797CC3" w:rsidRDefault="00797CC3">
      <w:r>
        <w:t xml:space="preserve">4.Вкажіть, які відклади в геологічній будові України є найдавнішими: </w:t>
      </w:r>
    </w:p>
    <w:p w:rsidR="006B7CD6" w:rsidRDefault="00797CC3">
      <w:r>
        <w:t xml:space="preserve">А. докембрійські; Б. палеозойські; В. мезозойські;  Г. кайнозойські </w:t>
      </w:r>
      <w:r w:rsidR="006B7CD6">
        <w:t xml:space="preserve"> </w:t>
      </w:r>
    </w:p>
    <w:p w:rsidR="006B7CD6" w:rsidRDefault="006B7CD6">
      <w:r>
        <w:t xml:space="preserve">5. Зазначте, у якого з міст України географічна довгота буде більшою: </w:t>
      </w:r>
    </w:p>
    <w:p w:rsidR="00FA2CDA" w:rsidRDefault="006B7CD6">
      <w:r>
        <w:t>А. Одеса; Б. Чернігів; В. Львів; Г. Полтава</w:t>
      </w:r>
      <w:r w:rsidR="00FA2CDA">
        <w:t xml:space="preserve"> </w:t>
      </w:r>
    </w:p>
    <w:p w:rsidR="00FA2CDA" w:rsidRDefault="00FA2CDA">
      <w:r>
        <w:t xml:space="preserve">6. Вкажіть назву області, у якій розташована крайня східна точка України: </w:t>
      </w:r>
    </w:p>
    <w:p w:rsidR="006A6567" w:rsidRDefault="00FA2CDA">
      <w:r>
        <w:t>А. Луганська; Б. Донецька; В. Харківська; Г. Запорізька</w:t>
      </w:r>
      <w:r w:rsidR="006A6567">
        <w:t xml:space="preserve"> </w:t>
      </w:r>
      <w:r w:rsidR="003F1FB1">
        <w:t xml:space="preserve"> </w:t>
      </w:r>
    </w:p>
    <w:p w:rsidR="003F1FB1" w:rsidRDefault="0092372C">
      <w:r>
        <w:t>2-ий рівень (оцінюється в 3 б. по 1</w:t>
      </w:r>
      <w:r w:rsidR="006A456E">
        <w:t xml:space="preserve"> </w:t>
      </w:r>
      <w:r>
        <w:t>б</w:t>
      </w:r>
      <w:r w:rsidR="006A456E">
        <w:t>.</w:t>
      </w:r>
      <w:r>
        <w:t xml:space="preserve"> ) </w:t>
      </w:r>
    </w:p>
    <w:p w:rsidR="0092372C" w:rsidRDefault="0092372C" w:rsidP="0092372C">
      <w:pPr>
        <w:pStyle w:val="a3"/>
        <w:numPr>
          <w:ilvl w:val="0"/>
          <w:numId w:val="1"/>
        </w:numPr>
      </w:pPr>
      <w:r>
        <w:t>Визначте відповідність між сільськогосподарськими культурами та областями</w:t>
      </w:r>
      <w:r w:rsidR="001A392B">
        <w:t xml:space="preserve"> де</w:t>
      </w:r>
      <w:r>
        <w:t xml:space="preserve"> їх переважно вирощують: </w:t>
      </w:r>
      <w:r w:rsidR="001A392B">
        <w:t xml:space="preserve"> </w:t>
      </w:r>
    </w:p>
    <w:p w:rsidR="001A392B" w:rsidRDefault="001A392B" w:rsidP="001A392B">
      <w:pPr>
        <w:pStyle w:val="a3"/>
        <w:numPr>
          <w:ilvl w:val="0"/>
          <w:numId w:val="2"/>
        </w:numPr>
      </w:pPr>
      <w:r>
        <w:t xml:space="preserve">Цукрові буряки;               А. Чернігівська; </w:t>
      </w:r>
    </w:p>
    <w:p w:rsidR="001A392B" w:rsidRDefault="001A392B" w:rsidP="001A392B">
      <w:pPr>
        <w:pStyle w:val="a3"/>
        <w:numPr>
          <w:ilvl w:val="0"/>
          <w:numId w:val="2"/>
        </w:numPr>
      </w:pPr>
      <w:r>
        <w:t>Жито;                                  Б. Донецька;</w:t>
      </w:r>
    </w:p>
    <w:p w:rsidR="001A392B" w:rsidRDefault="001A392B" w:rsidP="001A392B">
      <w:pPr>
        <w:pStyle w:val="a3"/>
        <w:numPr>
          <w:ilvl w:val="0"/>
          <w:numId w:val="2"/>
        </w:numPr>
      </w:pPr>
      <w:r>
        <w:t>Виноград;                           В. Вінницька;</w:t>
      </w:r>
    </w:p>
    <w:p w:rsidR="001A392B" w:rsidRDefault="001A392B" w:rsidP="001A392B">
      <w:pPr>
        <w:pStyle w:val="a3"/>
        <w:numPr>
          <w:ilvl w:val="0"/>
          <w:numId w:val="2"/>
        </w:numPr>
      </w:pPr>
      <w:r>
        <w:t xml:space="preserve">Пшениця                             Г. Закарпатська; </w:t>
      </w:r>
    </w:p>
    <w:p w:rsidR="001A392B" w:rsidRDefault="001A392B" w:rsidP="001A392B">
      <w:pPr>
        <w:pStyle w:val="a3"/>
        <w:ind w:left="1080"/>
      </w:pPr>
      <w:r>
        <w:t xml:space="preserve">                                               Д. Дніпропетровська</w:t>
      </w:r>
      <w:r w:rsidR="006A456E">
        <w:t xml:space="preserve">  </w:t>
      </w:r>
    </w:p>
    <w:p w:rsidR="006A456E" w:rsidRDefault="006A456E" w:rsidP="006A456E">
      <w:r>
        <w:t xml:space="preserve">      2.  Вкажіть відповідність між галузями машинобудування та їхніми центрами: </w:t>
      </w:r>
      <w:r w:rsidR="00E566FA">
        <w:t xml:space="preserve"> </w:t>
      </w:r>
    </w:p>
    <w:p w:rsidR="00E566FA" w:rsidRDefault="00F54528" w:rsidP="006A456E">
      <w:r>
        <w:t xml:space="preserve">             1. автомобілебудування;         А. Запоріжжя; </w:t>
      </w:r>
    </w:p>
    <w:p w:rsidR="00F54528" w:rsidRDefault="00F54528" w:rsidP="006A456E">
      <w:r>
        <w:t xml:space="preserve">             2. літакобудування;                   Б. Миколаїв; </w:t>
      </w:r>
    </w:p>
    <w:p w:rsidR="00F54528" w:rsidRDefault="00F54528" w:rsidP="006A456E">
      <w:r>
        <w:t xml:space="preserve">             3. вагонобудування;                   В. Суми; </w:t>
      </w:r>
    </w:p>
    <w:p w:rsidR="00F54528" w:rsidRDefault="00F54528" w:rsidP="006A456E">
      <w:r>
        <w:t xml:space="preserve">              4. суднобудування;                     Г. Харків; </w:t>
      </w:r>
    </w:p>
    <w:p w:rsidR="00F54528" w:rsidRDefault="00F54528" w:rsidP="006A456E">
      <w:r>
        <w:t xml:space="preserve">                                                                       Д. Маріуполь</w:t>
      </w:r>
      <w:r w:rsidR="00470C12">
        <w:t xml:space="preserve"> </w:t>
      </w:r>
    </w:p>
    <w:p w:rsidR="00470C12" w:rsidRDefault="00470C12" w:rsidP="006A456E">
      <w:r>
        <w:t xml:space="preserve">        3. Визначте відповідність між типами </w:t>
      </w:r>
      <w:proofErr w:type="spellStart"/>
      <w:r>
        <w:t>грунтів</w:t>
      </w:r>
      <w:proofErr w:type="spellEnd"/>
      <w:r>
        <w:t xml:space="preserve"> і регіонами, для яких вони характерні: </w:t>
      </w:r>
    </w:p>
    <w:p w:rsidR="00470C12" w:rsidRDefault="00470C12" w:rsidP="006A456E">
      <w:r>
        <w:t xml:space="preserve">               1. коричневі;                                А. Полісся;</w:t>
      </w:r>
    </w:p>
    <w:p w:rsidR="00470C12" w:rsidRDefault="00470C12" w:rsidP="006A456E">
      <w:r>
        <w:t xml:space="preserve">               2. дерново-підзолисті;               Б. Українські Карпати; </w:t>
      </w:r>
    </w:p>
    <w:p w:rsidR="00470C12" w:rsidRDefault="00470C12" w:rsidP="006A456E">
      <w:r>
        <w:lastRenderedPageBreak/>
        <w:t xml:space="preserve">              3. каштанові;                                В. Кримські гори; </w:t>
      </w:r>
    </w:p>
    <w:p w:rsidR="00470C12" w:rsidRDefault="00470C12" w:rsidP="006A456E">
      <w:r>
        <w:t xml:space="preserve">              4. сірі лісові                                  Г. Лісостеп; </w:t>
      </w:r>
    </w:p>
    <w:p w:rsidR="00470C12" w:rsidRDefault="00470C12" w:rsidP="006A456E">
      <w:r>
        <w:t xml:space="preserve">                                                                       Д. Степ</w:t>
      </w:r>
      <w:r w:rsidR="00FA1A14">
        <w:t xml:space="preserve"> </w:t>
      </w:r>
    </w:p>
    <w:p w:rsidR="00FA1A14" w:rsidRDefault="00FA1A14" w:rsidP="006A456E">
      <w:r>
        <w:t xml:space="preserve">3-ий рівень (оцінюється в 3 б. по 1,5 б.) </w:t>
      </w:r>
    </w:p>
    <w:p w:rsidR="00FA1A14" w:rsidRDefault="00125212" w:rsidP="00125212">
      <w:pPr>
        <w:pStyle w:val="a3"/>
        <w:numPr>
          <w:ilvl w:val="0"/>
          <w:numId w:val="4"/>
        </w:numPr>
      </w:pPr>
      <w:r>
        <w:t xml:space="preserve">Виберіть три притоки Дніпра: </w:t>
      </w:r>
    </w:p>
    <w:p w:rsidR="00125212" w:rsidRDefault="00125212" w:rsidP="00125212">
      <w:pPr>
        <w:pStyle w:val="a3"/>
        <w:ind w:left="1080"/>
      </w:pPr>
      <w:r>
        <w:t xml:space="preserve">А. Кальміус; </w:t>
      </w:r>
    </w:p>
    <w:p w:rsidR="00125212" w:rsidRDefault="00125212" w:rsidP="00125212">
      <w:pPr>
        <w:pStyle w:val="a3"/>
        <w:ind w:left="1080"/>
      </w:pPr>
      <w:r>
        <w:t xml:space="preserve">Б.Ворскла; </w:t>
      </w:r>
    </w:p>
    <w:p w:rsidR="00125212" w:rsidRDefault="00125212" w:rsidP="00125212">
      <w:pPr>
        <w:pStyle w:val="a3"/>
        <w:ind w:left="1080"/>
      </w:pPr>
      <w:r>
        <w:t xml:space="preserve">В. Інгул; </w:t>
      </w:r>
    </w:p>
    <w:p w:rsidR="00125212" w:rsidRDefault="00125212" w:rsidP="00125212">
      <w:pPr>
        <w:pStyle w:val="a3"/>
        <w:ind w:left="1080"/>
      </w:pPr>
      <w:r>
        <w:t xml:space="preserve">Г. Десна; </w:t>
      </w:r>
    </w:p>
    <w:p w:rsidR="00125212" w:rsidRDefault="00125212" w:rsidP="00125212">
      <w:pPr>
        <w:pStyle w:val="a3"/>
        <w:ind w:left="1080"/>
      </w:pPr>
      <w:r>
        <w:t xml:space="preserve">Д. </w:t>
      </w:r>
      <w:proofErr w:type="spellStart"/>
      <w:r>
        <w:t>Прип</w:t>
      </w:r>
      <w:proofErr w:type="spellEnd"/>
      <w:r>
        <w:t xml:space="preserve"> ять;</w:t>
      </w:r>
    </w:p>
    <w:p w:rsidR="00125212" w:rsidRDefault="00125212" w:rsidP="00125212">
      <w:pPr>
        <w:pStyle w:val="a3"/>
        <w:ind w:left="1080"/>
      </w:pPr>
      <w:r>
        <w:t xml:space="preserve">Е. Молочна; </w:t>
      </w:r>
    </w:p>
    <w:p w:rsidR="00125212" w:rsidRDefault="00125212" w:rsidP="00125212">
      <w:pPr>
        <w:pStyle w:val="a3"/>
        <w:ind w:left="1080"/>
      </w:pPr>
      <w:r>
        <w:t xml:space="preserve">Є. </w:t>
      </w:r>
      <w:proofErr w:type="spellStart"/>
      <w:r>
        <w:t>Салгир</w:t>
      </w:r>
      <w:proofErr w:type="spellEnd"/>
      <w:r w:rsidR="00BF2CF2">
        <w:t xml:space="preserve"> </w:t>
      </w:r>
    </w:p>
    <w:p w:rsidR="00BF2CF2" w:rsidRDefault="00BF2CF2" w:rsidP="00BF2CF2">
      <w:r>
        <w:t xml:space="preserve">                 2.  Виберіть три найчисельніші  національні меншини, що проживають в Україні: </w:t>
      </w:r>
    </w:p>
    <w:p w:rsidR="00BF2CF2" w:rsidRDefault="00BF2CF2" w:rsidP="00BF2CF2">
      <w:r>
        <w:t xml:space="preserve">                       А. росіяни; </w:t>
      </w:r>
    </w:p>
    <w:p w:rsidR="00BF2CF2" w:rsidRDefault="00BF2CF2" w:rsidP="00BF2CF2">
      <w:r>
        <w:t xml:space="preserve">                       Б. італійці; </w:t>
      </w:r>
    </w:p>
    <w:p w:rsidR="00BF2CF2" w:rsidRDefault="00BF2CF2" w:rsidP="00BF2CF2">
      <w:r>
        <w:t xml:space="preserve">                        В. поляки; </w:t>
      </w:r>
    </w:p>
    <w:p w:rsidR="00BF2CF2" w:rsidRDefault="00BF2CF2" w:rsidP="00BF2CF2">
      <w:r>
        <w:t xml:space="preserve">                        Г. німці; </w:t>
      </w:r>
    </w:p>
    <w:p w:rsidR="00BF2CF2" w:rsidRDefault="00BF2CF2" w:rsidP="00BF2CF2">
      <w:r>
        <w:t xml:space="preserve">                        Д. литовці; </w:t>
      </w:r>
    </w:p>
    <w:p w:rsidR="00BF2CF2" w:rsidRDefault="00BF2CF2" w:rsidP="00BF2CF2">
      <w:r>
        <w:t xml:space="preserve">                        Е. якути; </w:t>
      </w:r>
    </w:p>
    <w:p w:rsidR="00BF2CF2" w:rsidRDefault="00BF2CF2" w:rsidP="00BF2CF2">
      <w:r>
        <w:t xml:space="preserve">                        Є. євреї</w:t>
      </w:r>
      <w:r w:rsidR="00FA01C4">
        <w:t xml:space="preserve"> </w:t>
      </w:r>
    </w:p>
    <w:p w:rsidR="00FA01C4" w:rsidRDefault="00FA01C4" w:rsidP="00BF2CF2">
      <w:r>
        <w:t xml:space="preserve">4-ий рівень (оцінюється в 3 б.) </w:t>
      </w:r>
    </w:p>
    <w:p w:rsidR="00FA01C4" w:rsidRDefault="00FA01C4" w:rsidP="00BF2CF2">
      <w:r>
        <w:t>1.</w:t>
      </w:r>
      <w:bookmarkStart w:id="0" w:name="_GoBack"/>
      <w:bookmarkEnd w:id="0"/>
      <w:r>
        <w:t>Які Міжнародні транспортні кордони проходять територією України? Як це впливає на економіку країни?</w:t>
      </w:r>
    </w:p>
    <w:p w:rsidR="006A456E" w:rsidRDefault="006A456E" w:rsidP="006A456E">
      <w:r>
        <w:t xml:space="preserve">         </w:t>
      </w:r>
    </w:p>
    <w:p w:rsidR="001A392B" w:rsidRDefault="001A392B" w:rsidP="001A392B">
      <w:r>
        <w:t xml:space="preserve">               </w:t>
      </w:r>
    </w:p>
    <w:p w:rsidR="001A392B" w:rsidRDefault="001A392B" w:rsidP="001A392B">
      <w:r>
        <w:t xml:space="preserve"> </w:t>
      </w:r>
    </w:p>
    <w:sectPr w:rsidR="001A39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DFC"/>
    <w:multiLevelType w:val="hybridMultilevel"/>
    <w:tmpl w:val="7AA6B3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F1A4A"/>
    <w:multiLevelType w:val="hybridMultilevel"/>
    <w:tmpl w:val="48E02496"/>
    <w:lvl w:ilvl="0" w:tplc="217A8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895058"/>
    <w:multiLevelType w:val="hybridMultilevel"/>
    <w:tmpl w:val="DD70B6E0"/>
    <w:lvl w:ilvl="0" w:tplc="E4F08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0B58F4"/>
    <w:multiLevelType w:val="hybridMultilevel"/>
    <w:tmpl w:val="3F9EE5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67"/>
    <w:rsid w:val="00021088"/>
    <w:rsid w:val="00021257"/>
    <w:rsid w:val="00033027"/>
    <w:rsid w:val="00040B00"/>
    <w:rsid w:val="00042CD5"/>
    <w:rsid w:val="00055B50"/>
    <w:rsid w:val="0005671F"/>
    <w:rsid w:val="00074C58"/>
    <w:rsid w:val="00076ACD"/>
    <w:rsid w:val="00082119"/>
    <w:rsid w:val="00082384"/>
    <w:rsid w:val="00085111"/>
    <w:rsid w:val="00097434"/>
    <w:rsid w:val="000A05B5"/>
    <w:rsid w:val="000A3113"/>
    <w:rsid w:val="000B04BE"/>
    <w:rsid w:val="000B2BE8"/>
    <w:rsid w:val="000D2AC0"/>
    <w:rsid w:val="000D2DF5"/>
    <w:rsid w:val="000E5C17"/>
    <w:rsid w:val="000F205D"/>
    <w:rsid w:val="000F3047"/>
    <w:rsid w:val="000F61B0"/>
    <w:rsid w:val="00120306"/>
    <w:rsid w:val="00125212"/>
    <w:rsid w:val="00130EAE"/>
    <w:rsid w:val="00140E12"/>
    <w:rsid w:val="00160EBB"/>
    <w:rsid w:val="00166208"/>
    <w:rsid w:val="0018085E"/>
    <w:rsid w:val="00181B28"/>
    <w:rsid w:val="001828BB"/>
    <w:rsid w:val="001868A7"/>
    <w:rsid w:val="001A37F4"/>
    <w:rsid w:val="001A392B"/>
    <w:rsid w:val="001A7B1A"/>
    <w:rsid w:val="001B19B0"/>
    <w:rsid w:val="001B3552"/>
    <w:rsid w:val="001E33CA"/>
    <w:rsid w:val="001E4CC3"/>
    <w:rsid w:val="002151AF"/>
    <w:rsid w:val="002447E8"/>
    <w:rsid w:val="00245776"/>
    <w:rsid w:val="0026668A"/>
    <w:rsid w:val="00277219"/>
    <w:rsid w:val="002D3AD8"/>
    <w:rsid w:val="002D5B83"/>
    <w:rsid w:val="002D69B5"/>
    <w:rsid w:val="002D6BC9"/>
    <w:rsid w:val="002F40E8"/>
    <w:rsid w:val="00307FC9"/>
    <w:rsid w:val="003221E8"/>
    <w:rsid w:val="003338F5"/>
    <w:rsid w:val="00357EA5"/>
    <w:rsid w:val="003610B3"/>
    <w:rsid w:val="00373AFF"/>
    <w:rsid w:val="0037587C"/>
    <w:rsid w:val="00377833"/>
    <w:rsid w:val="00387F6A"/>
    <w:rsid w:val="0039349B"/>
    <w:rsid w:val="003A0DBF"/>
    <w:rsid w:val="003C7314"/>
    <w:rsid w:val="003D594C"/>
    <w:rsid w:val="003F1FB1"/>
    <w:rsid w:val="0040298D"/>
    <w:rsid w:val="00463E19"/>
    <w:rsid w:val="00467A7B"/>
    <w:rsid w:val="00470C12"/>
    <w:rsid w:val="004734EA"/>
    <w:rsid w:val="00480860"/>
    <w:rsid w:val="00491CAA"/>
    <w:rsid w:val="004A615B"/>
    <w:rsid w:val="004B32C7"/>
    <w:rsid w:val="004C09FB"/>
    <w:rsid w:val="004D26AE"/>
    <w:rsid w:val="004F200F"/>
    <w:rsid w:val="004F4ED5"/>
    <w:rsid w:val="00526484"/>
    <w:rsid w:val="0054697D"/>
    <w:rsid w:val="00551F5D"/>
    <w:rsid w:val="00576811"/>
    <w:rsid w:val="00585D0C"/>
    <w:rsid w:val="005967A2"/>
    <w:rsid w:val="005A17A8"/>
    <w:rsid w:val="005A4E6E"/>
    <w:rsid w:val="005C2EE4"/>
    <w:rsid w:val="005D47BB"/>
    <w:rsid w:val="005D722B"/>
    <w:rsid w:val="005E285A"/>
    <w:rsid w:val="00600FF8"/>
    <w:rsid w:val="00603A80"/>
    <w:rsid w:val="00610F42"/>
    <w:rsid w:val="006224C0"/>
    <w:rsid w:val="006617F4"/>
    <w:rsid w:val="0066413C"/>
    <w:rsid w:val="006A456E"/>
    <w:rsid w:val="006A6567"/>
    <w:rsid w:val="006B4A8E"/>
    <w:rsid w:val="006B7CD6"/>
    <w:rsid w:val="006C200D"/>
    <w:rsid w:val="007105F2"/>
    <w:rsid w:val="00727CFC"/>
    <w:rsid w:val="00733819"/>
    <w:rsid w:val="00753393"/>
    <w:rsid w:val="00780834"/>
    <w:rsid w:val="00797CC3"/>
    <w:rsid w:val="007A5DA7"/>
    <w:rsid w:val="007B47C5"/>
    <w:rsid w:val="007B653C"/>
    <w:rsid w:val="007D0227"/>
    <w:rsid w:val="007D037B"/>
    <w:rsid w:val="007D15E6"/>
    <w:rsid w:val="007E030F"/>
    <w:rsid w:val="007E52EC"/>
    <w:rsid w:val="00800574"/>
    <w:rsid w:val="00817A7E"/>
    <w:rsid w:val="008423A6"/>
    <w:rsid w:val="00873259"/>
    <w:rsid w:val="008947AA"/>
    <w:rsid w:val="00896A92"/>
    <w:rsid w:val="008B41D0"/>
    <w:rsid w:val="008B5995"/>
    <w:rsid w:val="008C0BFE"/>
    <w:rsid w:val="008C321A"/>
    <w:rsid w:val="008D01DF"/>
    <w:rsid w:val="008E3D81"/>
    <w:rsid w:val="008F0884"/>
    <w:rsid w:val="008F15B1"/>
    <w:rsid w:val="008F1AB7"/>
    <w:rsid w:val="00902BF1"/>
    <w:rsid w:val="0092372C"/>
    <w:rsid w:val="00923D7C"/>
    <w:rsid w:val="009245DA"/>
    <w:rsid w:val="009547DB"/>
    <w:rsid w:val="00972C52"/>
    <w:rsid w:val="00980F28"/>
    <w:rsid w:val="00984811"/>
    <w:rsid w:val="009C0C9F"/>
    <w:rsid w:val="009D23ED"/>
    <w:rsid w:val="009E64DB"/>
    <w:rsid w:val="009F39EA"/>
    <w:rsid w:val="00A22255"/>
    <w:rsid w:val="00A244B3"/>
    <w:rsid w:val="00A25BB8"/>
    <w:rsid w:val="00A268E4"/>
    <w:rsid w:val="00A35DA2"/>
    <w:rsid w:val="00A4297F"/>
    <w:rsid w:val="00A44A47"/>
    <w:rsid w:val="00AA1AE1"/>
    <w:rsid w:val="00AF2021"/>
    <w:rsid w:val="00B40012"/>
    <w:rsid w:val="00B5023B"/>
    <w:rsid w:val="00B74A47"/>
    <w:rsid w:val="00B81AB3"/>
    <w:rsid w:val="00B82F24"/>
    <w:rsid w:val="00B836CC"/>
    <w:rsid w:val="00BB3FD2"/>
    <w:rsid w:val="00BC04C2"/>
    <w:rsid w:val="00BF050B"/>
    <w:rsid w:val="00BF2CF2"/>
    <w:rsid w:val="00BF4131"/>
    <w:rsid w:val="00C00BEF"/>
    <w:rsid w:val="00C13219"/>
    <w:rsid w:val="00C20D2E"/>
    <w:rsid w:val="00C562CF"/>
    <w:rsid w:val="00C765A4"/>
    <w:rsid w:val="00C83B55"/>
    <w:rsid w:val="00CB0ED0"/>
    <w:rsid w:val="00CB21DF"/>
    <w:rsid w:val="00CB4BE3"/>
    <w:rsid w:val="00CB58BA"/>
    <w:rsid w:val="00CE02D5"/>
    <w:rsid w:val="00CE2D37"/>
    <w:rsid w:val="00CF1A5D"/>
    <w:rsid w:val="00CF2A86"/>
    <w:rsid w:val="00D0101A"/>
    <w:rsid w:val="00D07362"/>
    <w:rsid w:val="00D42206"/>
    <w:rsid w:val="00D641D1"/>
    <w:rsid w:val="00D6432A"/>
    <w:rsid w:val="00D9511A"/>
    <w:rsid w:val="00DA1F6D"/>
    <w:rsid w:val="00DA28F4"/>
    <w:rsid w:val="00DA7F81"/>
    <w:rsid w:val="00DB0853"/>
    <w:rsid w:val="00DB28A2"/>
    <w:rsid w:val="00DB5FC1"/>
    <w:rsid w:val="00DD6B23"/>
    <w:rsid w:val="00DE1D12"/>
    <w:rsid w:val="00DE359D"/>
    <w:rsid w:val="00DE7FD0"/>
    <w:rsid w:val="00E07BD4"/>
    <w:rsid w:val="00E07EDE"/>
    <w:rsid w:val="00E11D5F"/>
    <w:rsid w:val="00E1206A"/>
    <w:rsid w:val="00E12E9C"/>
    <w:rsid w:val="00E21215"/>
    <w:rsid w:val="00E24D6E"/>
    <w:rsid w:val="00E51B94"/>
    <w:rsid w:val="00E566FA"/>
    <w:rsid w:val="00E60210"/>
    <w:rsid w:val="00E84AB6"/>
    <w:rsid w:val="00E87655"/>
    <w:rsid w:val="00E906A4"/>
    <w:rsid w:val="00EA5BDE"/>
    <w:rsid w:val="00EA5FE3"/>
    <w:rsid w:val="00EB6980"/>
    <w:rsid w:val="00EC7D7E"/>
    <w:rsid w:val="00EE0A16"/>
    <w:rsid w:val="00EF27FC"/>
    <w:rsid w:val="00EF3CA8"/>
    <w:rsid w:val="00F079DC"/>
    <w:rsid w:val="00F248E6"/>
    <w:rsid w:val="00F405F8"/>
    <w:rsid w:val="00F4511D"/>
    <w:rsid w:val="00F54528"/>
    <w:rsid w:val="00F57276"/>
    <w:rsid w:val="00F813D2"/>
    <w:rsid w:val="00F82F9A"/>
    <w:rsid w:val="00F84096"/>
    <w:rsid w:val="00FA01C4"/>
    <w:rsid w:val="00FA1A14"/>
    <w:rsid w:val="00FA2CDA"/>
    <w:rsid w:val="00FD1AFA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2</cp:revision>
  <dcterms:created xsi:type="dcterms:W3CDTF">2014-04-08T07:43:00Z</dcterms:created>
  <dcterms:modified xsi:type="dcterms:W3CDTF">2014-04-08T07:43:00Z</dcterms:modified>
</cp:coreProperties>
</file>